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42E1" w14:textId="7D7595BB" w:rsidR="007F6B06" w:rsidRDefault="007F6B06" w:rsidP="007F6B06">
      <w:pPr>
        <w:pStyle w:val="NoSpacing"/>
        <w:jc w:val="center"/>
        <w:rPr>
          <w:rFonts w:ascii="Times New Roman" w:hAnsi="Times New Roman" w:cs="Times New Roman"/>
        </w:rPr>
      </w:pPr>
    </w:p>
    <w:p w14:paraId="2F3079E5" w14:textId="77777777" w:rsidR="007F6B06" w:rsidRPr="0052247D" w:rsidRDefault="0052247D" w:rsidP="007F6B06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2247D">
        <w:rPr>
          <w:rFonts w:ascii="Times New Roman" w:hAnsi="Times New Roman" w:cs="Times New Roman"/>
          <w:b/>
          <w:sz w:val="28"/>
          <w:u w:val="single"/>
        </w:rPr>
        <w:t>Credit Application Form</w:t>
      </w:r>
    </w:p>
    <w:p w14:paraId="71C11CF5" w14:textId="77777777" w:rsidR="007F6B06" w:rsidRDefault="007F6B06" w:rsidP="007F6B06">
      <w:pPr>
        <w:pStyle w:val="NoSpacing"/>
        <w:jc w:val="center"/>
        <w:rPr>
          <w:rFonts w:ascii="Times New Roman" w:hAnsi="Times New Roman" w:cs="Times New Roman"/>
        </w:rPr>
      </w:pPr>
    </w:p>
    <w:p w14:paraId="1880C9E2" w14:textId="77777777" w:rsidR="007F6B06" w:rsidRPr="004B4A50" w:rsidRDefault="007F6B06" w:rsidP="007F6B06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5"/>
      </w:tblGrid>
      <w:tr w:rsidR="00A46643" w:rsidRPr="004B4A50" w14:paraId="6DB412F9" w14:textId="77777777" w:rsidTr="00157CD9">
        <w:trPr>
          <w:trHeight w:val="4575"/>
          <w:jc w:val="center"/>
        </w:trPr>
        <w:tc>
          <w:tcPr>
            <w:tcW w:w="8655" w:type="dxa"/>
          </w:tcPr>
          <w:p w14:paraId="1FCDA5B7" w14:textId="77777777" w:rsidR="00A46643" w:rsidRPr="004B4A50" w:rsidRDefault="00A46643" w:rsidP="00A46643">
            <w:pPr>
              <w:rPr>
                <w:rFonts w:ascii="Times New Roman" w:hAnsi="Times New Roman" w:cs="Times New Roman"/>
                <w:b/>
              </w:rPr>
            </w:pPr>
          </w:p>
          <w:p w14:paraId="2F5B2351" w14:textId="6DBC7EE2" w:rsidR="00A46643" w:rsidRPr="004B4A50" w:rsidRDefault="00A46643" w:rsidP="00A46643">
            <w:pPr>
              <w:rPr>
                <w:rFonts w:ascii="Times New Roman" w:hAnsi="Times New Roman" w:cs="Times New Roman"/>
                <w:b/>
              </w:rPr>
            </w:pPr>
            <w:r w:rsidRPr="004B4A50">
              <w:rPr>
                <w:rFonts w:ascii="Times New Roman" w:hAnsi="Times New Roman" w:cs="Times New Roman"/>
                <w:b/>
              </w:rPr>
              <w:t xml:space="preserve"> </w:t>
            </w:r>
            <w:r w:rsidR="0052247D">
              <w:rPr>
                <w:rFonts w:ascii="Times New Roman" w:hAnsi="Times New Roman" w:cs="Times New Roman"/>
                <w:b/>
              </w:rPr>
              <w:t>Full Trading Name</w:t>
            </w:r>
            <w:r w:rsidR="002D6C96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566698FD" w14:textId="735C93AB" w:rsidR="00A46643" w:rsidRPr="004B4A50" w:rsidRDefault="00A46643" w:rsidP="00A46643">
            <w:pPr>
              <w:rPr>
                <w:rFonts w:ascii="Times New Roman" w:hAnsi="Times New Roman" w:cs="Times New Roman"/>
                <w:b/>
              </w:rPr>
            </w:pPr>
            <w:r w:rsidRPr="004B4A50">
              <w:rPr>
                <w:rFonts w:ascii="Times New Roman" w:hAnsi="Times New Roman" w:cs="Times New Roman"/>
                <w:b/>
              </w:rPr>
              <w:t xml:space="preserve"> Contact Name</w:t>
            </w:r>
            <w:r w:rsidR="002D6C96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39081573" w14:textId="4199F2CB" w:rsidR="00A46643" w:rsidRPr="004B4A50" w:rsidRDefault="00A46643" w:rsidP="00A46643">
            <w:pPr>
              <w:rPr>
                <w:rFonts w:ascii="Times New Roman" w:hAnsi="Times New Roman" w:cs="Times New Roman"/>
                <w:b/>
              </w:rPr>
            </w:pPr>
            <w:r w:rsidRPr="004B4A50">
              <w:rPr>
                <w:rFonts w:ascii="Times New Roman" w:hAnsi="Times New Roman" w:cs="Times New Roman"/>
                <w:b/>
              </w:rPr>
              <w:t xml:space="preserve"> </w:t>
            </w:r>
            <w:r w:rsidR="0052247D">
              <w:rPr>
                <w:rFonts w:ascii="Times New Roman" w:hAnsi="Times New Roman" w:cs="Times New Roman"/>
                <w:b/>
              </w:rPr>
              <w:t xml:space="preserve">Trading </w:t>
            </w:r>
            <w:r w:rsidRPr="004B4A50">
              <w:rPr>
                <w:rFonts w:ascii="Times New Roman" w:hAnsi="Times New Roman" w:cs="Times New Roman"/>
                <w:b/>
              </w:rPr>
              <w:t>Address</w:t>
            </w:r>
            <w:r w:rsidR="002D6C96">
              <w:rPr>
                <w:rFonts w:ascii="Times New Roman" w:hAnsi="Times New Roman" w:cs="Times New Roman"/>
                <w:b/>
              </w:rPr>
              <w:t>:</w:t>
            </w:r>
            <w:r w:rsidR="002D6C96">
              <w:t xml:space="preserve"> </w:t>
            </w:r>
          </w:p>
          <w:p w14:paraId="062BBA11" w14:textId="5BA51FEF" w:rsidR="00A46643" w:rsidRPr="004B4A50" w:rsidRDefault="00A46643" w:rsidP="00A46643">
            <w:pPr>
              <w:rPr>
                <w:rFonts w:ascii="Times New Roman" w:hAnsi="Times New Roman" w:cs="Times New Roman"/>
                <w:b/>
              </w:rPr>
            </w:pPr>
            <w:r w:rsidRPr="004B4A50">
              <w:rPr>
                <w:rFonts w:ascii="Times New Roman" w:hAnsi="Times New Roman" w:cs="Times New Roman"/>
                <w:b/>
              </w:rPr>
              <w:t xml:space="preserve"> </w:t>
            </w:r>
            <w:r w:rsidR="002D6C9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68DD71F" w14:textId="47E9CA8E" w:rsidR="00A46643" w:rsidRPr="004B4A50" w:rsidRDefault="00A46643" w:rsidP="00A46643">
            <w:pPr>
              <w:rPr>
                <w:rFonts w:ascii="Times New Roman" w:hAnsi="Times New Roman" w:cs="Times New Roman"/>
                <w:b/>
              </w:rPr>
            </w:pPr>
            <w:r w:rsidRPr="004B4A50">
              <w:rPr>
                <w:rFonts w:ascii="Times New Roman" w:hAnsi="Times New Roman" w:cs="Times New Roman"/>
                <w:b/>
              </w:rPr>
              <w:t xml:space="preserve"> Telephone</w:t>
            </w:r>
            <w:r w:rsidR="002D6C96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1A829BE7" w14:textId="6F0C7B8E" w:rsidR="00A46643" w:rsidRPr="004B4A50" w:rsidRDefault="00A46643" w:rsidP="00A46643">
            <w:pPr>
              <w:rPr>
                <w:rFonts w:ascii="Times New Roman" w:hAnsi="Times New Roman" w:cs="Times New Roman"/>
                <w:b/>
              </w:rPr>
            </w:pPr>
            <w:r w:rsidRPr="004B4A50">
              <w:rPr>
                <w:rFonts w:ascii="Times New Roman" w:hAnsi="Times New Roman" w:cs="Times New Roman"/>
                <w:b/>
              </w:rPr>
              <w:t xml:space="preserve"> </w:t>
            </w:r>
            <w:r w:rsidR="0052247D">
              <w:rPr>
                <w:rFonts w:ascii="Times New Roman" w:hAnsi="Times New Roman" w:cs="Times New Roman"/>
                <w:b/>
              </w:rPr>
              <w:t xml:space="preserve">Company </w:t>
            </w:r>
            <w:proofErr w:type="gramStart"/>
            <w:r w:rsidR="0052247D">
              <w:rPr>
                <w:rFonts w:ascii="Times New Roman" w:hAnsi="Times New Roman" w:cs="Times New Roman"/>
                <w:b/>
              </w:rPr>
              <w:t>Registration</w:t>
            </w:r>
            <w:r w:rsidR="002D6C96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="002D6C9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FA3A604" w14:textId="4CECEBD9" w:rsidR="00A46643" w:rsidRPr="004B4A50" w:rsidRDefault="00A46643" w:rsidP="00A46643">
            <w:pPr>
              <w:rPr>
                <w:rFonts w:ascii="Times New Roman" w:hAnsi="Times New Roman" w:cs="Times New Roman"/>
                <w:b/>
              </w:rPr>
            </w:pPr>
            <w:r w:rsidRPr="004B4A50">
              <w:rPr>
                <w:rFonts w:ascii="Times New Roman" w:hAnsi="Times New Roman" w:cs="Times New Roman"/>
                <w:b/>
              </w:rPr>
              <w:t xml:space="preserve"> </w:t>
            </w:r>
            <w:r w:rsidR="0052247D">
              <w:rPr>
                <w:rFonts w:ascii="Times New Roman" w:hAnsi="Times New Roman" w:cs="Times New Roman"/>
                <w:b/>
              </w:rPr>
              <w:t>VAT Registration Number</w:t>
            </w:r>
            <w:r w:rsidR="002D6C96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6424AAA9" w14:textId="64DA89D5" w:rsidR="00A46643" w:rsidRPr="004B4A50" w:rsidRDefault="00A46643" w:rsidP="0052247D">
            <w:pPr>
              <w:rPr>
                <w:rFonts w:ascii="Times New Roman" w:hAnsi="Times New Roman" w:cs="Times New Roman"/>
                <w:b/>
              </w:rPr>
            </w:pPr>
            <w:r w:rsidRPr="004B4A50">
              <w:rPr>
                <w:rFonts w:ascii="Times New Roman" w:hAnsi="Times New Roman" w:cs="Times New Roman"/>
                <w:b/>
              </w:rPr>
              <w:t xml:space="preserve"> </w:t>
            </w:r>
            <w:r w:rsidR="0052247D">
              <w:rPr>
                <w:rFonts w:ascii="Times New Roman" w:hAnsi="Times New Roman" w:cs="Times New Roman"/>
                <w:b/>
              </w:rPr>
              <w:t>Number of employees</w:t>
            </w:r>
            <w:r w:rsidR="002D6C96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</w:tbl>
    <w:p w14:paraId="3048C4C8" w14:textId="77777777" w:rsidR="003A7208" w:rsidRPr="004B4A50" w:rsidRDefault="00472B93" w:rsidP="003A7208">
      <w:pPr>
        <w:rPr>
          <w:rFonts w:ascii="Times New Roman" w:hAnsi="Times New Roman" w:cs="Times New Roman"/>
          <w:b/>
        </w:rPr>
      </w:pPr>
      <w:r w:rsidRPr="004B4A50">
        <w:rPr>
          <w:rFonts w:ascii="Times New Roman" w:hAnsi="Times New Roman" w:cs="Times New Roman"/>
          <w:b/>
        </w:rPr>
        <w:t xml:space="preserve">                                  </w:t>
      </w:r>
      <w:r w:rsidR="003A7208" w:rsidRPr="004B4A50">
        <w:rPr>
          <w:rFonts w:ascii="Times New Roman" w:hAnsi="Times New Roman" w:cs="Times New Roman"/>
          <w:b/>
        </w:rPr>
        <w:t xml:space="preserve">       </w:t>
      </w:r>
      <w:r w:rsidRPr="004B4A50">
        <w:rPr>
          <w:rFonts w:ascii="Times New Roman" w:hAnsi="Times New Roman" w:cs="Times New Roman"/>
          <w:b/>
        </w:rPr>
        <w:t xml:space="preserve">          </w:t>
      </w:r>
      <w:r w:rsidR="003A7208" w:rsidRPr="004B4A50">
        <w:rPr>
          <w:rFonts w:ascii="Times New Roman" w:hAnsi="Times New Roman" w:cs="Times New Roman"/>
          <w:b/>
        </w:rPr>
        <w:t xml:space="preserve">     </w:t>
      </w:r>
      <w:r w:rsidRPr="004B4A50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4B4A50" w:rsidRPr="004B4A50" w14:paraId="71EA0903" w14:textId="77777777" w:rsidTr="00157CD9">
        <w:trPr>
          <w:trHeight w:val="2202"/>
          <w:jc w:val="center"/>
        </w:trPr>
        <w:tc>
          <w:tcPr>
            <w:tcW w:w="9840" w:type="dxa"/>
          </w:tcPr>
          <w:p w14:paraId="72B1FCE7" w14:textId="77777777" w:rsidR="004B4A50" w:rsidRPr="004B4A50" w:rsidRDefault="004B4A50" w:rsidP="004B4A50"/>
          <w:p w14:paraId="02F377BD" w14:textId="2EE68BF1" w:rsidR="00E61000" w:rsidRPr="004B4A50" w:rsidRDefault="0052247D" w:rsidP="002D6C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Bank Address</w:t>
            </w:r>
            <w:r w:rsidR="002D6C96">
              <w:rPr>
                <w:rFonts w:ascii="Times New Roman" w:hAnsi="Times New Roman" w:cs="Times New Roman"/>
                <w:b/>
              </w:rPr>
              <w:t xml:space="preserve">:  </w:t>
            </w:r>
          </w:p>
          <w:p w14:paraId="514539DE" w14:textId="5D93750A" w:rsidR="004B4A50" w:rsidRDefault="0052247D" w:rsidP="004B4A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Account Number</w:t>
            </w:r>
            <w:r w:rsidR="002D6C96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67C9D9EE" w14:textId="7CFDEE53" w:rsidR="0052247D" w:rsidRDefault="0052247D" w:rsidP="004B4A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Sort Code</w:t>
            </w:r>
            <w:r w:rsidR="002D6C96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45BA7FF7" w14:textId="77777777" w:rsidR="00157CD9" w:rsidRDefault="00157CD9" w:rsidP="004B4A50">
            <w:pPr>
              <w:rPr>
                <w:rFonts w:ascii="Times New Roman" w:hAnsi="Times New Roman" w:cs="Times New Roman"/>
                <w:b/>
              </w:rPr>
            </w:pPr>
          </w:p>
          <w:p w14:paraId="1ECBEDEA" w14:textId="77777777" w:rsidR="00157CD9" w:rsidRPr="00157CD9" w:rsidRDefault="00157CD9" w:rsidP="00157CD9">
            <w:pPr>
              <w:rPr>
                <w:rFonts w:ascii="Times New Roman" w:hAnsi="Times New Roman" w:cs="Times New Roman"/>
                <w:b/>
              </w:rPr>
            </w:pPr>
            <w:r w:rsidRPr="00157CD9">
              <w:rPr>
                <w:rFonts w:ascii="Times New Roman" w:hAnsi="Times New Roman" w:cs="Times New Roman"/>
                <w:b/>
              </w:rPr>
              <w:t>Please enclose the following information:</w:t>
            </w:r>
          </w:p>
          <w:p w14:paraId="1072F2EB" w14:textId="77777777" w:rsidR="00157CD9" w:rsidRPr="00157CD9" w:rsidRDefault="00157CD9" w:rsidP="00157CD9">
            <w:pPr>
              <w:rPr>
                <w:rFonts w:ascii="Times New Roman" w:hAnsi="Times New Roman" w:cs="Times New Roman"/>
                <w:b/>
              </w:rPr>
            </w:pPr>
            <w:r w:rsidRPr="00157CD9">
              <w:rPr>
                <w:rFonts w:ascii="Times New Roman" w:hAnsi="Times New Roman" w:cs="Times New Roman"/>
                <w:b/>
              </w:rPr>
              <w:t>Two trade references</w:t>
            </w:r>
            <w:r w:rsidRPr="00157CD9">
              <w:rPr>
                <w:rFonts w:ascii="Times New Roman" w:hAnsi="Times New Roman" w:cs="Times New Roman"/>
                <w:b/>
              </w:rPr>
              <w:tab/>
            </w:r>
            <w:r w:rsidRPr="00157CD9">
              <w:rPr>
                <w:rFonts w:ascii="Times New Roman" w:hAnsi="Times New Roman" w:cs="Times New Roman"/>
                <w:b/>
              </w:rPr>
              <w:tab/>
            </w:r>
            <w:r w:rsidRPr="00157CD9">
              <w:rPr>
                <w:rFonts w:ascii="Times New Roman" w:hAnsi="Times New Roman" w:cs="Times New Roman"/>
                <w:b/>
              </w:rPr>
              <w:tab/>
            </w:r>
            <w:r w:rsidRPr="00157CD9">
              <w:rPr>
                <w:rFonts w:ascii="Times New Roman" w:hAnsi="Times New Roman" w:cs="Times New Roman"/>
                <w:b/>
              </w:rPr>
              <w:tab/>
            </w:r>
            <w:r w:rsidRPr="00157CD9">
              <w:rPr>
                <w:rFonts w:ascii="Times New Roman" w:hAnsi="Times New Roman" w:cs="Times New Roman"/>
                <w:b/>
              </w:rPr>
              <w:sym w:font="Wingdings" w:char="F0A8"/>
            </w:r>
          </w:p>
          <w:p w14:paraId="24DDCABC" w14:textId="77777777" w:rsidR="00E61000" w:rsidRDefault="00157CD9" w:rsidP="004B4A50">
            <w:pPr>
              <w:rPr>
                <w:rFonts w:ascii="Times New Roman" w:hAnsi="Times New Roman" w:cs="Times New Roman"/>
                <w:b/>
              </w:rPr>
            </w:pPr>
            <w:r w:rsidRPr="00157CD9">
              <w:rPr>
                <w:rFonts w:ascii="Times New Roman" w:hAnsi="Times New Roman" w:cs="Times New Roman"/>
                <w:b/>
              </w:rPr>
              <w:t>Copy of company letterhead</w:t>
            </w:r>
            <w:r w:rsidRPr="00157CD9">
              <w:rPr>
                <w:rFonts w:ascii="Times New Roman" w:hAnsi="Times New Roman" w:cs="Times New Roman"/>
                <w:b/>
              </w:rPr>
              <w:tab/>
            </w:r>
            <w:r w:rsidRPr="00157CD9">
              <w:rPr>
                <w:rFonts w:ascii="Times New Roman" w:hAnsi="Times New Roman" w:cs="Times New Roman"/>
                <w:b/>
              </w:rPr>
              <w:tab/>
            </w:r>
            <w:r w:rsidRPr="00157CD9">
              <w:rPr>
                <w:rFonts w:ascii="Times New Roman" w:hAnsi="Times New Roman" w:cs="Times New Roman"/>
                <w:b/>
              </w:rPr>
              <w:tab/>
            </w:r>
            <w:r w:rsidRPr="00157CD9">
              <w:rPr>
                <w:rFonts w:ascii="Times New Roman" w:hAnsi="Times New Roman" w:cs="Times New Roman"/>
                <w:b/>
              </w:rPr>
              <w:sym w:font="Wingdings" w:char="F0A8"/>
            </w:r>
          </w:p>
          <w:p w14:paraId="6BB74BF6" w14:textId="77777777" w:rsidR="00E61000" w:rsidRPr="004B4A50" w:rsidRDefault="00E61000" w:rsidP="004B4A5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XSpec="center" w:tblpY="557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157CD9" w:rsidRPr="00631DF0" w14:paraId="5A29C92E" w14:textId="77777777" w:rsidTr="00157CD9">
        <w:trPr>
          <w:trHeight w:val="1151"/>
        </w:trPr>
        <w:tc>
          <w:tcPr>
            <w:tcW w:w="9840" w:type="dxa"/>
          </w:tcPr>
          <w:p w14:paraId="3A68A09E" w14:textId="77777777" w:rsidR="00157CD9" w:rsidRDefault="00157CD9" w:rsidP="00157CD9">
            <w:pPr>
              <w:rPr>
                <w:rFonts w:ascii="Times New Roman" w:hAnsi="Times New Roman" w:cs="Times New Roman"/>
                <w:b/>
              </w:rPr>
            </w:pPr>
          </w:p>
          <w:p w14:paraId="5AE68FDC" w14:textId="73ACABCB" w:rsidR="00157CD9" w:rsidRPr="00631DF0" w:rsidRDefault="00157CD9" w:rsidP="00157C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Requested Credit Limit …………………………………………………………….</w:t>
            </w:r>
          </w:p>
        </w:tc>
      </w:tr>
    </w:tbl>
    <w:p w14:paraId="1017D6E2" w14:textId="77777777" w:rsidR="003A7208" w:rsidRDefault="004B4A50" w:rsidP="003A7208">
      <w:pPr>
        <w:rPr>
          <w:rFonts w:ascii="Times New Roman" w:hAnsi="Times New Roman" w:cs="Times New Roman"/>
          <w:b/>
        </w:rPr>
      </w:pPr>
      <w:r w:rsidRPr="004B4A50">
        <w:rPr>
          <w:rFonts w:ascii="Times New Roman" w:hAnsi="Times New Roman" w:cs="Times New Roman"/>
          <w:b/>
        </w:rPr>
        <w:t xml:space="preserve">                             </w:t>
      </w:r>
    </w:p>
    <w:tbl>
      <w:tblPr>
        <w:tblW w:w="98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00374D" w:rsidRPr="00631DF0" w14:paraId="6D4CFCBC" w14:textId="77777777" w:rsidTr="00113FEE">
        <w:trPr>
          <w:trHeight w:val="2385"/>
        </w:trPr>
        <w:tc>
          <w:tcPr>
            <w:tcW w:w="9840" w:type="dxa"/>
          </w:tcPr>
          <w:p w14:paraId="7D9B6886" w14:textId="77777777" w:rsidR="00157CD9" w:rsidRDefault="00157CD9" w:rsidP="00113FE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E05E75F" w14:textId="77777777" w:rsidR="0000374D" w:rsidRPr="00631DF0" w:rsidRDefault="0000374D" w:rsidP="00113F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1DF0">
              <w:rPr>
                <w:rFonts w:ascii="Times New Roman" w:hAnsi="Times New Roman" w:cs="Times New Roman"/>
                <w:b/>
                <w:sz w:val="24"/>
              </w:rPr>
              <w:t xml:space="preserve">Invoice Address (if different from </w:t>
            </w:r>
            <w:proofErr w:type="gramStart"/>
            <w:r w:rsidRPr="00631DF0">
              <w:rPr>
                <w:rFonts w:ascii="Times New Roman" w:hAnsi="Times New Roman" w:cs="Times New Roman"/>
                <w:b/>
                <w:sz w:val="24"/>
              </w:rPr>
              <w:t>above)…</w:t>
            </w:r>
            <w:proofErr w:type="gramEnd"/>
            <w:r w:rsidRPr="00631DF0">
              <w:rPr>
                <w:rFonts w:ascii="Times New Roman" w:hAnsi="Times New Roman" w:cs="Times New Roman"/>
                <w:b/>
                <w:sz w:val="24"/>
              </w:rPr>
              <w:t>…………………………</w:t>
            </w:r>
          </w:p>
          <w:p w14:paraId="538A09BE" w14:textId="77777777" w:rsidR="0000374D" w:rsidRDefault="0000374D" w:rsidP="00113F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1DF0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….</w:t>
            </w:r>
          </w:p>
          <w:p w14:paraId="71A49CE1" w14:textId="77777777" w:rsidR="0000374D" w:rsidRDefault="0000374D" w:rsidP="00113FE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………………………………………………………………………….</w:t>
            </w:r>
          </w:p>
          <w:p w14:paraId="5323624B" w14:textId="34ACE35C" w:rsidR="0000374D" w:rsidRDefault="0000374D" w:rsidP="00113FE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Accounts Contact……</w:t>
            </w:r>
          </w:p>
          <w:p w14:paraId="0F7EA925" w14:textId="679B07FA" w:rsidR="0000374D" w:rsidRDefault="0000374D" w:rsidP="00113FE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Accounts Telephone……</w:t>
            </w:r>
          </w:p>
          <w:p w14:paraId="092BB860" w14:textId="418DED91" w:rsidR="0000374D" w:rsidRPr="0000374D" w:rsidRDefault="0000374D" w:rsidP="00113FE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Accounts Email………</w:t>
            </w:r>
            <w:r w:rsidR="002D6C9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3D88AB89" w14:textId="77777777" w:rsidR="00631DF0" w:rsidRDefault="00631DF0" w:rsidP="003A7208">
      <w:pPr>
        <w:rPr>
          <w:rFonts w:ascii="Times New Roman" w:hAnsi="Times New Roman" w:cs="Times New Roman"/>
          <w:b/>
          <w:sz w:val="14"/>
          <w:szCs w:val="16"/>
        </w:rPr>
      </w:pPr>
    </w:p>
    <w:p w14:paraId="3F298EB2" w14:textId="77777777" w:rsidR="00157CD9" w:rsidRDefault="00157CD9" w:rsidP="0000374D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38541A08" w14:textId="77777777" w:rsidR="0000374D" w:rsidRDefault="0000374D" w:rsidP="0000374D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Declaration of Credit Applicant</w:t>
      </w:r>
    </w:p>
    <w:p w14:paraId="0D7776CE" w14:textId="77777777" w:rsidR="0000374D" w:rsidRDefault="0000374D" w:rsidP="0000374D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14:paraId="3B1584C5" w14:textId="77777777" w:rsidR="0000374D" w:rsidRDefault="0000374D" w:rsidP="000037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hereby request you to open a credit account.</w:t>
      </w:r>
    </w:p>
    <w:p w14:paraId="43933B6E" w14:textId="77777777" w:rsidR="0000374D" w:rsidRDefault="0000374D" w:rsidP="000037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5BB7D7" w14:textId="66B7ED71" w:rsidR="0000374D" w:rsidRDefault="0000374D" w:rsidP="000037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being authorised on behalf of</w:t>
      </w:r>
      <w:r w:rsidR="002C2525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2C252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, after reading your conditions of sale (overleaf) so agree that payment of all accounts will be received by you (our supplier) within your stated credit terms</w:t>
      </w:r>
    </w:p>
    <w:p w14:paraId="13A87485" w14:textId="77777777" w:rsidR="0000374D" w:rsidRDefault="0000374D" w:rsidP="000037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8ADBC0" w14:textId="77777777" w:rsidR="00157CD9" w:rsidRDefault="0000374D" w:rsidP="000037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I/We appreciate that </w:t>
      </w:r>
      <w:r w:rsidR="00157CD9">
        <w:rPr>
          <w:rFonts w:ascii="Times New Roman" w:hAnsi="Times New Roman" w:cs="Times New Roman"/>
          <w:sz w:val="24"/>
          <w:szCs w:val="24"/>
        </w:rPr>
        <w:t>adherence to this obligation is the essence of the contract between us.</w:t>
      </w:r>
    </w:p>
    <w:p w14:paraId="2A1D1F88" w14:textId="77777777" w:rsidR="00157CD9" w:rsidRDefault="00157CD9" w:rsidP="000037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4F6286" w14:textId="7CDFB527" w:rsidR="00157CD9" w:rsidRDefault="00157CD9" w:rsidP="000037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</w:t>
      </w:r>
      <w:r w:rsidR="00213938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1283786A" w14:textId="77777777" w:rsidR="00157CD9" w:rsidRDefault="00157CD9" w:rsidP="000037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AF23CB" w14:textId="2D35A56F" w:rsidR="00157CD9" w:rsidRDefault="00157CD9" w:rsidP="000037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</w:t>
      </w:r>
    </w:p>
    <w:p w14:paraId="51FCFFCE" w14:textId="77777777" w:rsidR="00157CD9" w:rsidRDefault="00157CD9" w:rsidP="000037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EE729A" w14:textId="7E186E5C" w:rsidR="00157CD9" w:rsidRDefault="00157CD9" w:rsidP="000037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Date…</w:t>
      </w:r>
    </w:p>
    <w:p w14:paraId="5FC360EE" w14:textId="77777777" w:rsidR="00192984" w:rsidRDefault="00192984" w:rsidP="000037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E6D33F" w14:textId="77777777" w:rsidR="00157CD9" w:rsidRDefault="00157CD9" w:rsidP="00157CD9">
      <w:pPr>
        <w:pStyle w:val="Footer"/>
        <w:tabs>
          <w:tab w:val="center" w:pos="4861"/>
          <w:tab w:val="right" w:pos="9723"/>
        </w:tabs>
        <w:jc w:val="center"/>
        <w:rPr>
          <w:rFonts w:ascii="Verdana" w:hAnsi="Verdana"/>
          <w:b/>
          <w:sz w:val="20"/>
          <w:szCs w:val="20"/>
        </w:rPr>
      </w:pPr>
    </w:p>
    <w:p w14:paraId="64430C06" w14:textId="77777777" w:rsidR="00157CD9" w:rsidRDefault="00157CD9" w:rsidP="00157CD9">
      <w:pPr>
        <w:pStyle w:val="Footer"/>
        <w:tabs>
          <w:tab w:val="center" w:pos="4861"/>
          <w:tab w:val="right" w:pos="9723"/>
        </w:tabs>
        <w:jc w:val="center"/>
        <w:rPr>
          <w:rFonts w:ascii="Verdana" w:hAnsi="Verdana"/>
          <w:b/>
          <w:sz w:val="20"/>
          <w:szCs w:val="20"/>
        </w:rPr>
      </w:pPr>
    </w:p>
    <w:p w14:paraId="7B3130D8" w14:textId="77777777" w:rsidR="00157CD9" w:rsidRDefault="00157CD9" w:rsidP="00157CD9">
      <w:pPr>
        <w:pStyle w:val="Footer"/>
        <w:tabs>
          <w:tab w:val="center" w:pos="4861"/>
          <w:tab w:val="right" w:pos="9723"/>
        </w:tabs>
        <w:jc w:val="center"/>
        <w:rPr>
          <w:rFonts w:ascii="Verdana" w:hAnsi="Verdana"/>
          <w:b/>
          <w:sz w:val="20"/>
          <w:szCs w:val="20"/>
        </w:rPr>
      </w:pPr>
    </w:p>
    <w:p w14:paraId="292BD98A" w14:textId="77777777" w:rsidR="00157CD9" w:rsidRDefault="00157CD9" w:rsidP="00157CD9">
      <w:pPr>
        <w:pStyle w:val="Footer"/>
        <w:tabs>
          <w:tab w:val="center" w:pos="4861"/>
          <w:tab w:val="right" w:pos="9723"/>
        </w:tabs>
        <w:jc w:val="center"/>
        <w:rPr>
          <w:rFonts w:ascii="Verdana" w:hAnsi="Verdana"/>
          <w:b/>
          <w:sz w:val="20"/>
          <w:szCs w:val="20"/>
        </w:rPr>
      </w:pPr>
    </w:p>
    <w:p w14:paraId="12453B68" w14:textId="77777777" w:rsidR="00157CD9" w:rsidRDefault="00157CD9" w:rsidP="00157CD9">
      <w:pPr>
        <w:pStyle w:val="Footer"/>
        <w:tabs>
          <w:tab w:val="center" w:pos="4861"/>
          <w:tab w:val="right" w:pos="9723"/>
        </w:tabs>
        <w:jc w:val="center"/>
        <w:rPr>
          <w:rFonts w:ascii="Verdana" w:hAnsi="Verdana"/>
          <w:b/>
          <w:sz w:val="20"/>
          <w:szCs w:val="20"/>
        </w:rPr>
      </w:pPr>
    </w:p>
    <w:p w14:paraId="0504C812" w14:textId="77777777" w:rsidR="00157CD9" w:rsidRDefault="00157CD9" w:rsidP="00157CD9">
      <w:pPr>
        <w:pStyle w:val="Footer"/>
        <w:tabs>
          <w:tab w:val="center" w:pos="4861"/>
          <w:tab w:val="right" w:pos="9723"/>
        </w:tabs>
        <w:jc w:val="center"/>
        <w:rPr>
          <w:rFonts w:ascii="Verdana" w:hAnsi="Verdana"/>
          <w:b/>
          <w:sz w:val="20"/>
          <w:szCs w:val="20"/>
        </w:rPr>
      </w:pPr>
    </w:p>
    <w:p w14:paraId="237C125D" w14:textId="77777777" w:rsidR="00157CD9" w:rsidRDefault="00157CD9" w:rsidP="00157CD9">
      <w:pPr>
        <w:pStyle w:val="Footer"/>
        <w:tabs>
          <w:tab w:val="center" w:pos="4861"/>
          <w:tab w:val="right" w:pos="9723"/>
        </w:tabs>
        <w:jc w:val="center"/>
        <w:rPr>
          <w:rFonts w:ascii="Verdana" w:hAnsi="Verdana"/>
          <w:b/>
          <w:sz w:val="20"/>
          <w:szCs w:val="20"/>
        </w:rPr>
      </w:pPr>
    </w:p>
    <w:p w14:paraId="69D9399F" w14:textId="77777777" w:rsidR="00157CD9" w:rsidRDefault="00157CD9" w:rsidP="00157CD9">
      <w:pPr>
        <w:pStyle w:val="Footer"/>
        <w:tabs>
          <w:tab w:val="center" w:pos="4861"/>
          <w:tab w:val="right" w:pos="9723"/>
        </w:tabs>
        <w:jc w:val="center"/>
        <w:rPr>
          <w:rFonts w:ascii="Verdana" w:hAnsi="Verdana"/>
          <w:b/>
          <w:sz w:val="20"/>
          <w:szCs w:val="20"/>
        </w:rPr>
      </w:pPr>
    </w:p>
    <w:p w14:paraId="4D847FAC" w14:textId="77777777" w:rsidR="00157CD9" w:rsidRDefault="00157CD9" w:rsidP="00157CD9">
      <w:pPr>
        <w:pStyle w:val="Footer"/>
        <w:tabs>
          <w:tab w:val="center" w:pos="4861"/>
          <w:tab w:val="right" w:pos="9723"/>
        </w:tabs>
        <w:jc w:val="center"/>
        <w:rPr>
          <w:rFonts w:ascii="Verdana" w:hAnsi="Verdana"/>
          <w:b/>
          <w:sz w:val="20"/>
          <w:szCs w:val="20"/>
        </w:rPr>
      </w:pPr>
    </w:p>
    <w:p w14:paraId="6F22CD70" w14:textId="77777777" w:rsidR="00157CD9" w:rsidRDefault="00157CD9" w:rsidP="00157CD9">
      <w:pPr>
        <w:pStyle w:val="Footer"/>
        <w:tabs>
          <w:tab w:val="center" w:pos="4861"/>
          <w:tab w:val="right" w:pos="9723"/>
        </w:tabs>
        <w:jc w:val="center"/>
        <w:rPr>
          <w:rFonts w:ascii="Verdana" w:hAnsi="Verdana"/>
          <w:b/>
          <w:sz w:val="20"/>
          <w:szCs w:val="20"/>
        </w:rPr>
      </w:pPr>
    </w:p>
    <w:p w14:paraId="519CB792" w14:textId="77777777" w:rsidR="00157CD9" w:rsidRDefault="00157CD9" w:rsidP="00157CD9">
      <w:pPr>
        <w:pStyle w:val="Footer"/>
        <w:tabs>
          <w:tab w:val="center" w:pos="4861"/>
          <w:tab w:val="right" w:pos="9723"/>
        </w:tabs>
        <w:jc w:val="center"/>
        <w:rPr>
          <w:rFonts w:ascii="Verdana" w:hAnsi="Verdana"/>
          <w:b/>
          <w:sz w:val="20"/>
          <w:szCs w:val="20"/>
        </w:rPr>
      </w:pPr>
    </w:p>
    <w:p w14:paraId="043B43BE" w14:textId="4B8040F3" w:rsidR="00157CD9" w:rsidRPr="00866530" w:rsidRDefault="00FA6AEC" w:rsidP="00157CD9">
      <w:pPr>
        <w:pStyle w:val="Footer"/>
        <w:tabs>
          <w:tab w:val="center" w:pos="4861"/>
          <w:tab w:val="right" w:pos="9723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Hero Locker Systems</w:t>
      </w:r>
      <w:r w:rsidR="00157CD9" w:rsidRPr="00866530">
        <w:rPr>
          <w:rFonts w:ascii="Verdana" w:hAnsi="Verdana"/>
          <w:b/>
          <w:sz w:val="20"/>
          <w:szCs w:val="20"/>
        </w:rPr>
        <w:t xml:space="preserve"> Ltd</w:t>
      </w:r>
    </w:p>
    <w:p w14:paraId="5DAFF9A5" w14:textId="55865C77" w:rsidR="00F23DAD" w:rsidRDefault="00F23DAD" w:rsidP="00F23DAD">
      <w:pPr>
        <w:pStyle w:val="Footer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Unit 9-10 | Ailsa Industrial Park | Ailsa Road | Irvine | KA12 8LN</w:t>
      </w:r>
    </w:p>
    <w:p w14:paraId="430923C1" w14:textId="0CC3A52D" w:rsidR="00F23DAD" w:rsidRDefault="00F23DAD" w:rsidP="00F23DAD">
      <w:pPr>
        <w:pStyle w:val="Footer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t: </w:t>
      </w:r>
      <w:r>
        <w:rPr>
          <w:rFonts w:ascii="Verdana" w:hAnsi="Verdana"/>
          <w:b/>
          <w:sz w:val="20"/>
          <w:szCs w:val="20"/>
        </w:rPr>
        <w:t>0845 880 2626</w:t>
      </w:r>
      <w:r>
        <w:rPr>
          <w:rFonts w:ascii="Verdana" w:hAnsi="Verdana"/>
          <w:sz w:val="20"/>
          <w:szCs w:val="20"/>
        </w:rPr>
        <w:t xml:space="preserve">  </w:t>
      </w:r>
    </w:p>
    <w:p w14:paraId="50AD83C5" w14:textId="77777777" w:rsidR="00F23DAD" w:rsidRDefault="00F23DAD" w:rsidP="00F23DAD">
      <w:pPr>
        <w:pStyle w:val="Footer"/>
        <w:jc w:val="center"/>
        <w:rPr>
          <w:rFonts w:ascii="Verdana" w:hAnsi="Verdana"/>
          <w:b/>
          <w:sz w:val="20"/>
          <w:szCs w:val="20"/>
        </w:rPr>
      </w:pPr>
    </w:p>
    <w:p w14:paraId="25428CE2" w14:textId="37470E80" w:rsidR="00192984" w:rsidRDefault="00F23DAD" w:rsidP="009C4E0B">
      <w:pPr>
        <w:pStyle w:val="Footer"/>
        <w:jc w:val="center"/>
        <w:rPr>
          <w:rFonts w:eastAsiaTheme="minorEastAsia"/>
          <w:noProof/>
          <w:color w:val="002060"/>
          <w:lang w:eastAsia="en-GB"/>
        </w:rPr>
      </w:pPr>
      <w:r>
        <w:rPr>
          <w:rFonts w:ascii="Verdana" w:hAnsi="Verdana"/>
          <w:sz w:val="16"/>
          <w:szCs w:val="16"/>
        </w:rPr>
        <w:t xml:space="preserve">Registered in Scotland:  SC </w:t>
      </w:r>
      <w:r w:rsidR="00FA6AEC">
        <w:rPr>
          <w:rFonts w:ascii="Verdana" w:hAnsi="Verdana"/>
          <w:sz w:val="16"/>
          <w:szCs w:val="16"/>
        </w:rPr>
        <w:t>686020</w:t>
      </w:r>
      <w:r>
        <w:rPr>
          <w:rFonts w:ascii="Verdana" w:hAnsi="Verdana"/>
          <w:sz w:val="16"/>
          <w:szCs w:val="16"/>
        </w:rPr>
        <w:t xml:space="preserve"> | VAT No:  </w:t>
      </w:r>
      <w:r w:rsidR="00FA6AEC">
        <w:rPr>
          <w:rFonts w:ascii="Verdana" w:hAnsi="Verdana"/>
          <w:sz w:val="16"/>
          <w:szCs w:val="16"/>
        </w:rPr>
        <w:t>371 1595 95</w:t>
      </w:r>
    </w:p>
    <w:sectPr w:rsidR="0019298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3580" w14:textId="77777777" w:rsidR="003D2EC3" w:rsidRDefault="003D2EC3" w:rsidP="00157CD9">
      <w:pPr>
        <w:spacing w:after="0" w:line="240" w:lineRule="auto"/>
      </w:pPr>
      <w:r>
        <w:separator/>
      </w:r>
    </w:p>
  </w:endnote>
  <w:endnote w:type="continuationSeparator" w:id="0">
    <w:p w14:paraId="0299B02C" w14:textId="77777777" w:rsidR="003D2EC3" w:rsidRDefault="003D2EC3" w:rsidP="0015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2611" w14:textId="77777777" w:rsidR="003D2EC3" w:rsidRDefault="003D2EC3" w:rsidP="00157CD9">
      <w:pPr>
        <w:spacing w:after="0" w:line="240" w:lineRule="auto"/>
      </w:pPr>
      <w:r>
        <w:separator/>
      </w:r>
    </w:p>
  </w:footnote>
  <w:footnote w:type="continuationSeparator" w:id="0">
    <w:p w14:paraId="376B6A07" w14:textId="77777777" w:rsidR="003D2EC3" w:rsidRDefault="003D2EC3" w:rsidP="0015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89DC" w14:textId="3AF49676" w:rsidR="00FA6AEC" w:rsidRDefault="00FA6AEC">
    <w:pPr>
      <w:pStyle w:val="Header"/>
    </w:pPr>
    <w:r>
      <w:rPr>
        <w:noProof/>
      </w:rPr>
      <w:drawing>
        <wp:inline distT="0" distB="0" distL="0" distR="0" wp14:anchorId="543D1338" wp14:editId="461729D4">
          <wp:extent cx="2584450" cy="1219200"/>
          <wp:effectExtent l="0" t="0" r="6350" b="0"/>
          <wp:docPr id="1" name="Picture 1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00431"/>
    <w:multiLevelType w:val="hybridMultilevel"/>
    <w:tmpl w:val="9CCCCC3C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6D"/>
    <w:rsid w:val="0000374D"/>
    <w:rsid w:val="00157CD9"/>
    <w:rsid w:val="00192984"/>
    <w:rsid w:val="00213938"/>
    <w:rsid w:val="002C2525"/>
    <w:rsid w:val="002D6C96"/>
    <w:rsid w:val="00303E40"/>
    <w:rsid w:val="003A7208"/>
    <w:rsid w:val="003D2EC3"/>
    <w:rsid w:val="00472B93"/>
    <w:rsid w:val="004B4A50"/>
    <w:rsid w:val="0052247D"/>
    <w:rsid w:val="005F50BC"/>
    <w:rsid w:val="00631DF0"/>
    <w:rsid w:val="00776895"/>
    <w:rsid w:val="007B22E3"/>
    <w:rsid w:val="007F6B06"/>
    <w:rsid w:val="009C4E0B"/>
    <w:rsid w:val="00A46643"/>
    <w:rsid w:val="00C30904"/>
    <w:rsid w:val="00C84DC0"/>
    <w:rsid w:val="00CF6895"/>
    <w:rsid w:val="00CF6F6D"/>
    <w:rsid w:val="00E61000"/>
    <w:rsid w:val="00EF2265"/>
    <w:rsid w:val="00F12F77"/>
    <w:rsid w:val="00F23DAD"/>
    <w:rsid w:val="00FA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B519E"/>
  <w15:docId w15:val="{23F74728-A21B-4184-960A-46F26D37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A50"/>
    <w:pPr>
      <w:ind w:left="720"/>
      <w:contextualSpacing/>
    </w:pPr>
  </w:style>
  <w:style w:type="paragraph" w:styleId="NoSpacing">
    <w:name w:val="No Spacing"/>
    <w:uiPriority w:val="1"/>
    <w:qFormat/>
    <w:rsid w:val="007F6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57C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57CD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57C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Herman</dc:creator>
  <cp:lastModifiedBy>Ellison Nwaejike</cp:lastModifiedBy>
  <cp:revision>2</cp:revision>
  <cp:lastPrinted>2014-10-29T13:07:00Z</cp:lastPrinted>
  <dcterms:created xsi:type="dcterms:W3CDTF">2021-06-15T10:20:00Z</dcterms:created>
  <dcterms:modified xsi:type="dcterms:W3CDTF">2021-06-15T10:20:00Z</dcterms:modified>
</cp:coreProperties>
</file>